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F1" w:rsidRDefault="00766CF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66CF1" w:rsidRDefault="00BD7BFA">
      <w:pPr>
        <w:spacing w:before="56"/>
        <w:ind w:left="2400"/>
        <w:rPr>
          <w:rFonts w:ascii="Franklin Gothic Demi Cond" w:eastAsia="Franklin Gothic Demi Cond" w:hAnsi="Franklin Gothic Demi Cond" w:cs="Franklin Gothic Demi Cond"/>
          <w:sz w:val="40"/>
          <w:szCs w:val="40"/>
        </w:rPr>
      </w:pPr>
      <w:r>
        <w:rPr>
          <w:rFonts w:ascii="Franklin Gothic Demi Cond" w:eastAsia="Franklin Gothic Demi Cond" w:hAnsi="Franklin Gothic Demi Cond" w:cs="Franklin Gothic Demi Cond"/>
          <w:b/>
          <w:bCs/>
          <w:color w:val="FFFFFF"/>
          <w:sz w:val="40"/>
          <w:szCs w:val="40"/>
        </w:rPr>
        <w:t>Fairbanks Counseling &amp;</w:t>
      </w:r>
      <w:r>
        <w:rPr>
          <w:rFonts w:ascii="Franklin Gothic Demi Cond" w:eastAsia="Franklin Gothic Demi Cond" w:hAnsi="Franklin Gothic Demi Cond" w:cs="Franklin Gothic Demi Cond"/>
          <w:b/>
          <w:bCs/>
          <w:color w:val="FFFFFF"/>
          <w:spacing w:val="-26"/>
          <w:sz w:val="40"/>
          <w:szCs w:val="40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b/>
          <w:bCs/>
          <w:color w:val="FFFFFF"/>
          <w:sz w:val="40"/>
          <w:szCs w:val="40"/>
        </w:rPr>
        <w:t>Adoption’s</w:t>
      </w:r>
    </w:p>
    <w:p w:rsidR="00766CF1" w:rsidRDefault="00915584">
      <w:pPr>
        <w:rPr>
          <w:rFonts w:ascii="Franklin Gothic Demi Cond" w:eastAsia="Franklin Gothic Demi Cond" w:hAnsi="Franklin Gothic Demi Cond" w:cs="Franklin Gothic Demi Cond"/>
          <w:b/>
          <w:bCs/>
          <w:sz w:val="20"/>
          <w:szCs w:val="20"/>
        </w:rPr>
      </w:pPr>
      <w:r>
        <w:rPr>
          <w:rFonts w:ascii="Franklin Gothic Demi Cond" w:eastAsia="Franklin Gothic Demi Cond" w:hAnsi="Franklin Gothic Demi Cond" w:cs="Franklin Gothic Demi Cond"/>
          <w:b/>
          <w:bCs/>
          <w:noProof/>
          <w:sz w:val="20"/>
          <w:szCs w:val="20"/>
        </w:rPr>
        <w:drawing>
          <wp:inline distT="0" distB="0" distL="0" distR="0" wp14:anchorId="63EBB9F2" wp14:editId="654974C5">
            <wp:extent cx="7770445" cy="1948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MM Banner 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4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CF1" w:rsidRDefault="00915584" w:rsidP="00915584">
      <w:pPr>
        <w:spacing w:before="463"/>
        <w:ind w:right="2538"/>
        <w:jc w:val="center"/>
        <w:rPr>
          <w:rFonts w:ascii="Franklin Gothic Demi Cond" w:eastAsia="Franklin Gothic Demi Cond" w:hAnsi="Franklin Gothic Demi Cond" w:cs="Franklin Gothic Demi Cond"/>
          <w:sz w:val="52"/>
          <w:szCs w:val="52"/>
        </w:rPr>
      </w:pPr>
      <w:r>
        <w:rPr>
          <w:rFonts w:ascii="Franklin Gothic Demi Cond"/>
          <w:b/>
          <w:sz w:val="52"/>
        </w:rPr>
        <w:t xml:space="preserve">                </w:t>
      </w:r>
      <w:r w:rsidR="00BD7BFA">
        <w:rPr>
          <w:rFonts w:ascii="Franklin Gothic Demi Cond"/>
          <w:b/>
          <w:sz w:val="52"/>
        </w:rPr>
        <w:t>DONATION COLLECTION /</w:t>
      </w:r>
      <w:r w:rsidR="00BD7BFA">
        <w:rPr>
          <w:rFonts w:ascii="Franklin Gothic Demi Cond"/>
          <w:b/>
          <w:spacing w:val="-16"/>
          <w:sz w:val="52"/>
        </w:rPr>
        <w:t xml:space="preserve"> </w:t>
      </w:r>
      <w:r w:rsidR="00BD7BFA">
        <w:rPr>
          <w:rFonts w:ascii="Franklin Gothic Demi Cond"/>
          <w:b/>
          <w:sz w:val="52"/>
        </w:rPr>
        <w:t>TRACKING</w:t>
      </w:r>
    </w:p>
    <w:p w:rsidR="00766CF1" w:rsidRDefault="00BD7BFA">
      <w:pPr>
        <w:spacing w:before="178"/>
        <w:ind w:left="2503" w:right="2528"/>
        <w:jc w:val="center"/>
        <w:rPr>
          <w:rFonts w:ascii="Franklin Gothic Demi" w:eastAsia="Franklin Gothic Demi" w:hAnsi="Franklin Gothic Demi" w:cs="Franklin Gothic Demi"/>
        </w:rPr>
      </w:pPr>
      <w:r>
        <w:rPr>
          <w:rFonts w:ascii="Franklin Gothic Demi"/>
          <w:b/>
        </w:rPr>
        <w:t>PARTICIPANT</w:t>
      </w:r>
      <w:r>
        <w:rPr>
          <w:rFonts w:ascii="Franklin Gothic Demi"/>
          <w:b/>
          <w:spacing w:val="-27"/>
        </w:rPr>
        <w:t xml:space="preserve"> </w:t>
      </w:r>
      <w:r>
        <w:rPr>
          <w:rFonts w:ascii="Franklin Gothic Demi"/>
          <w:b/>
        </w:rPr>
        <w:t>INFORMATION</w:t>
      </w:r>
    </w:p>
    <w:p w:rsidR="00766CF1" w:rsidRDefault="00BD7BFA">
      <w:pPr>
        <w:pStyle w:val="BodyText"/>
        <w:tabs>
          <w:tab w:val="left" w:pos="8689"/>
          <w:tab w:val="left" w:pos="9157"/>
          <w:tab w:val="left" w:pos="9289"/>
        </w:tabs>
        <w:spacing w:before="184" w:line="307" w:lineRule="auto"/>
        <w:ind w:left="2344" w:right="2931" w:firstLine="112"/>
        <w:jc w:val="right"/>
      </w:pPr>
      <w:r>
        <w:t>First</w:t>
      </w:r>
      <w:r>
        <w:rPr>
          <w:spacing w:val="-10"/>
        </w:rPr>
        <w:t xml:space="preserve"> </w:t>
      </w:r>
      <w:r>
        <w:t xml:space="preserve">Name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6"/>
          <w:u w:val="single" w:color="000000"/>
        </w:rPr>
        <w:t xml:space="preserve"> </w:t>
      </w:r>
      <w:r>
        <w:t xml:space="preserve"> Last</w:t>
      </w:r>
      <w:r>
        <w:rPr>
          <w:spacing w:val="-8"/>
        </w:rPr>
        <w:t xml:space="preserve"> </w:t>
      </w:r>
      <w:r>
        <w:t xml:space="preserve">Name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Team</w:t>
      </w:r>
      <w:r>
        <w:rPr>
          <w:spacing w:val="-8"/>
        </w:rPr>
        <w:t xml:space="preserve"> </w:t>
      </w:r>
      <w:r>
        <w:t xml:space="preserve">Name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0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 xml:space="preserve">Phone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5"/>
          <w:u w:val="single" w:color="000000"/>
        </w:rPr>
        <w:t xml:space="preserve">  </w:t>
      </w:r>
    </w:p>
    <w:p w:rsidR="00766CF1" w:rsidRDefault="00766CF1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766CF1" w:rsidRDefault="00766CF1">
      <w:pPr>
        <w:spacing w:before="4"/>
        <w:rPr>
          <w:rFonts w:ascii="Franklin Gothic Book" w:eastAsia="Franklin Gothic Book" w:hAnsi="Franklin Gothic Book" w:cs="Franklin Gothic Book"/>
          <w:sz w:val="14"/>
          <w:szCs w:val="14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2800"/>
        <w:gridCol w:w="2200"/>
        <w:gridCol w:w="3200"/>
      </w:tblGrid>
      <w:tr w:rsidR="00766CF1">
        <w:trPr>
          <w:trHeight w:hRule="exact" w:val="320"/>
        </w:trPr>
        <w:tc>
          <w:tcPr>
            <w:tcW w:w="264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BD7BFA">
            <w:pPr>
              <w:pStyle w:val="TableParagraph"/>
              <w:spacing w:before="20"/>
              <w:ind w:left="54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Donor</w:t>
            </w:r>
            <w:r>
              <w:rPr>
                <w:rFonts w:ascii="Franklin Gothic Book"/>
                <w:spacing w:val="-5"/>
              </w:rPr>
              <w:t xml:space="preserve"> </w:t>
            </w:r>
            <w:r>
              <w:rPr>
                <w:rFonts w:ascii="Franklin Gothic Book"/>
              </w:rPr>
              <w:t>Name</w:t>
            </w:r>
          </w:p>
        </w:tc>
        <w:tc>
          <w:tcPr>
            <w:tcW w:w="28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BD7BFA">
            <w:pPr>
              <w:pStyle w:val="TableParagraph"/>
              <w:spacing w:before="20"/>
              <w:ind w:left="57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Phone</w:t>
            </w:r>
          </w:p>
        </w:tc>
        <w:tc>
          <w:tcPr>
            <w:tcW w:w="2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BD7BFA">
            <w:pPr>
              <w:pStyle w:val="TableParagraph"/>
              <w:spacing w:before="20"/>
              <w:ind w:left="5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Amount</w:t>
            </w:r>
          </w:p>
        </w:tc>
        <w:tc>
          <w:tcPr>
            <w:tcW w:w="3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BD7BFA">
            <w:pPr>
              <w:pStyle w:val="TableParagraph"/>
              <w:spacing w:before="20"/>
              <w:ind w:left="8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Payment</w:t>
            </w:r>
            <w:r>
              <w:rPr>
                <w:rFonts w:ascii="Franklin Gothic Book"/>
                <w:spacing w:val="-7"/>
              </w:rPr>
              <w:t xml:space="preserve"> </w:t>
            </w:r>
            <w:r>
              <w:rPr>
                <w:rFonts w:ascii="Franklin Gothic Book"/>
              </w:rPr>
              <w:t>Method</w:t>
            </w:r>
          </w:p>
        </w:tc>
      </w:tr>
      <w:tr w:rsidR="00766CF1">
        <w:trPr>
          <w:trHeight w:hRule="exact" w:val="320"/>
        </w:trPr>
        <w:tc>
          <w:tcPr>
            <w:tcW w:w="264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8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3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BD7BFA">
            <w:pPr>
              <w:pStyle w:val="TableParagraph"/>
              <w:spacing w:before="19"/>
              <w:ind w:left="8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Cash / Credit / Check</w:t>
            </w:r>
            <w:r>
              <w:rPr>
                <w:rFonts w:ascii="Franklin Gothic Book"/>
                <w:spacing w:val="-15"/>
              </w:rPr>
              <w:t xml:space="preserve"> </w:t>
            </w:r>
            <w:r>
              <w:rPr>
                <w:rFonts w:ascii="Franklin Gothic Book"/>
              </w:rPr>
              <w:t>#</w:t>
            </w:r>
          </w:p>
        </w:tc>
      </w:tr>
      <w:tr w:rsidR="00766CF1">
        <w:trPr>
          <w:trHeight w:hRule="exact" w:val="319"/>
        </w:trPr>
        <w:tc>
          <w:tcPr>
            <w:tcW w:w="264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8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3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BD7BFA">
            <w:pPr>
              <w:pStyle w:val="TableParagraph"/>
              <w:spacing w:before="19"/>
              <w:ind w:left="8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Cash / Credit / Check</w:t>
            </w:r>
            <w:r>
              <w:rPr>
                <w:rFonts w:ascii="Franklin Gothic Book"/>
                <w:spacing w:val="-15"/>
              </w:rPr>
              <w:t xml:space="preserve"> </w:t>
            </w:r>
            <w:r>
              <w:rPr>
                <w:rFonts w:ascii="Franklin Gothic Book"/>
              </w:rPr>
              <w:t>#</w:t>
            </w:r>
          </w:p>
        </w:tc>
      </w:tr>
      <w:tr w:rsidR="00766CF1">
        <w:trPr>
          <w:trHeight w:hRule="exact" w:val="320"/>
        </w:trPr>
        <w:tc>
          <w:tcPr>
            <w:tcW w:w="264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8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3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BD7BFA">
            <w:pPr>
              <w:pStyle w:val="TableParagraph"/>
              <w:spacing w:before="21"/>
              <w:ind w:left="8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Cash / Credit / Check</w:t>
            </w:r>
            <w:r>
              <w:rPr>
                <w:rFonts w:ascii="Franklin Gothic Book"/>
                <w:spacing w:val="-15"/>
              </w:rPr>
              <w:t xml:space="preserve"> </w:t>
            </w:r>
            <w:r>
              <w:rPr>
                <w:rFonts w:ascii="Franklin Gothic Book"/>
              </w:rPr>
              <w:t>#</w:t>
            </w:r>
          </w:p>
        </w:tc>
      </w:tr>
      <w:tr w:rsidR="00766CF1">
        <w:trPr>
          <w:trHeight w:hRule="exact" w:val="320"/>
        </w:trPr>
        <w:tc>
          <w:tcPr>
            <w:tcW w:w="264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8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3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BD7BFA">
            <w:pPr>
              <w:pStyle w:val="TableParagraph"/>
              <w:spacing w:before="20"/>
              <w:ind w:left="8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Cash / Credit / Check</w:t>
            </w:r>
            <w:r>
              <w:rPr>
                <w:rFonts w:ascii="Franklin Gothic Book"/>
                <w:spacing w:val="-15"/>
              </w:rPr>
              <w:t xml:space="preserve"> </w:t>
            </w:r>
            <w:r>
              <w:rPr>
                <w:rFonts w:ascii="Franklin Gothic Book"/>
              </w:rPr>
              <w:t>#</w:t>
            </w:r>
          </w:p>
        </w:tc>
      </w:tr>
      <w:tr w:rsidR="00766CF1">
        <w:trPr>
          <w:trHeight w:hRule="exact" w:val="320"/>
        </w:trPr>
        <w:tc>
          <w:tcPr>
            <w:tcW w:w="264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8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3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BD7BFA">
            <w:pPr>
              <w:pStyle w:val="TableParagraph"/>
              <w:spacing w:before="20"/>
              <w:ind w:left="8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Cash / Credit / Check</w:t>
            </w:r>
            <w:r>
              <w:rPr>
                <w:rFonts w:ascii="Franklin Gothic Book"/>
                <w:spacing w:val="-15"/>
              </w:rPr>
              <w:t xml:space="preserve"> </w:t>
            </w:r>
            <w:r>
              <w:rPr>
                <w:rFonts w:ascii="Franklin Gothic Book"/>
              </w:rPr>
              <w:t>#</w:t>
            </w:r>
          </w:p>
        </w:tc>
      </w:tr>
      <w:tr w:rsidR="00766CF1">
        <w:trPr>
          <w:trHeight w:hRule="exact" w:val="320"/>
        </w:trPr>
        <w:tc>
          <w:tcPr>
            <w:tcW w:w="264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8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3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BD7BFA">
            <w:pPr>
              <w:pStyle w:val="TableParagraph"/>
              <w:spacing w:before="20"/>
              <w:ind w:left="8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Cash / Credit / Check</w:t>
            </w:r>
            <w:r>
              <w:rPr>
                <w:rFonts w:ascii="Franklin Gothic Book"/>
                <w:spacing w:val="-15"/>
              </w:rPr>
              <w:t xml:space="preserve"> </w:t>
            </w:r>
            <w:r>
              <w:rPr>
                <w:rFonts w:ascii="Franklin Gothic Book"/>
              </w:rPr>
              <w:t>#</w:t>
            </w:r>
          </w:p>
        </w:tc>
      </w:tr>
      <w:tr w:rsidR="00766CF1">
        <w:trPr>
          <w:trHeight w:hRule="exact" w:val="319"/>
        </w:trPr>
        <w:tc>
          <w:tcPr>
            <w:tcW w:w="264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8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3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BD7BFA">
            <w:pPr>
              <w:pStyle w:val="TableParagraph"/>
              <w:spacing w:before="20"/>
              <w:ind w:left="8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Cash / Credit / Check</w:t>
            </w:r>
            <w:r>
              <w:rPr>
                <w:rFonts w:ascii="Franklin Gothic Book"/>
                <w:spacing w:val="-15"/>
              </w:rPr>
              <w:t xml:space="preserve"> </w:t>
            </w:r>
            <w:r>
              <w:rPr>
                <w:rFonts w:ascii="Franklin Gothic Book"/>
              </w:rPr>
              <w:t>#</w:t>
            </w:r>
          </w:p>
        </w:tc>
      </w:tr>
      <w:tr w:rsidR="00766CF1">
        <w:trPr>
          <w:trHeight w:hRule="exact" w:val="320"/>
        </w:trPr>
        <w:tc>
          <w:tcPr>
            <w:tcW w:w="264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8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3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BD7BFA">
            <w:pPr>
              <w:pStyle w:val="TableParagraph"/>
              <w:spacing w:before="21"/>
              <w:ind w:left="8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Cash / Credit / Check</w:t>
            </w:r>
            <w:r>
              <w:rPr>
                <w:rFonts w:ascii="Franklin Gothic Book"/>
                <w:spacing w:val="-15"/>
              </w:rPr>
              <w:t xml:space="preserve"> </w:t>
            </w:r>
            <w:r>
              <w:rPr>
                <w:rFonts w:ascii="Franklin Gothic Book"/>
              </w:rPr>
              <w:t>#</w:t>
            </w:r>
          </w:p>
        </w:tc>
      </w:tr>
      <w:tr w:rsidR="00766CF1">
        <w:trPr>
          <w:trHeight w:hRule="exact" w:val="320"/>
        </w:trPr>
        <w:tc>
          <w:tcPr>
            <w:tcW w:w="264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8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2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766CF1"/>
        </w:tc>
        <w:tc>
          <w:tcPr>
            <w:tcW w:w="320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766CF1" w:rsidRDefault="00BD7BFA">
            <w:pPr>
              <w:pStyle w:val="TableParagraph"/>
              <w:spacing w:before="21"/>
              <w:ind w:left="8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>Cash / Credit / Check</w:t>
            </w:r>
            <w:r>
              <w:rPr>
                <w:rFonts w:ascii="Franklin Gothic Book"/>
                <w:spacing w:val="-15"/>
              </w:rPr>
              <w:t xml:space="preserve"> </w:t>
            </w:r>
            <w:r>
              <w:rPr>
                <w:rFonts w:ascii="Franklin Gothic Book"/>
              </w:rPr>
              <w:t>#</w:t>
            </w:r>
          </w:p>
        </w:tc>
      </w:tr>
    </w:tbl>
    <w:p w:rsidR="00766CF1" w:rsidRDefault="00766CF1">
      <w:pPr>
        <w:spacing w:before="7"/>
        <w:rPr>
          <w:rFonts w:ascii="Franklin Gothic Book" w:eastAsia="Franklin Gothic Book" w:hAnsi="Franklin Gothic Book" w:cs="Franklin Gothic Book"/>
          <w:sz w:val="21"/>
          <w:szCs w:val="21"/>
        </w:rPr>
      </w:pPr>
    </w:p>
    <w:p w:rsidR="00766CF1" w:rsidRDefault="00BD7BFA">
      <w:pPr>
        <w:pStyle w:val="BodyText"/>
        <w:spacing w:before="76"/>
        <w:ind w:left="700" w:firstLine="0"/>
      </w:pPr>
      <w:r>
        <w:t>DONATION</w:t>
      </w:r>
      <w:r>
        <w:rPr>
          <w:spacing w:val="-1"/>
        </w:rPr>
        <w:t xml:space="preserve"> </w:t>
      </w:r>
      <w:r>
        <w:t>INFORMATION</w:t>
      </w:r>
    </w:p>
    <w:p w:rsidR="00766CF1" w:rsidRDefault="00BD7BFA">
      <w:pPr>
        <w:pStyle w:val="ListParagraph"/>
        <w:numPr>
          <w:ilvl w:val="0"/>
          <w:numId w:val="1"/>
        </w:numPr>
        <w:tabs>
          <w:tab w:val="left" w:pos="902"/>
        </w:tabs>
        <w:spacing w:before="90"/>
        <w:ind w:hanging="219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</w:rPr>
        <w:t>To process credit card donations please call (907) 457-4729 or visit</w:t>
      </w:r>
      <w:r>
        <w:rPr>
          <w:rFonts w:ascii="Franklin Gothic Book"/>
          <w:spacing w:val="-13"/>
        </w:rPr>
        <w:t xml:space="preserve"> </w:t>
      </w:r>
      <w:r w:rsidR="00521EF7">
        <w:rPr>
          <w:rFonts w:ascii="Franklin Gothic Book"/>
          <w:color w:val="0000FF"/>
          <w:sz w:val="20"/>
        </w:rPr>
        <w:t>www.fcalaska.org</w:t>
      </w:r>
      <w:bookmarkStart w:id="0" w:name="_GoBack"/>
      <w:bookmarkEnd w:id="0"/>
    </w:p>
    <w:p w:rsidR="00766CF1" w:rsidRDefault="00BD7BFA">
      <w:pPr>
        <w:pStyle w:val="ListParagraph"/>
        <w:numPr>
          <w:ilvl w:val="0"/>
          <w:numId w:val="1"/>
        </w:numPr>
        <w:tabs>
          <w:tab w:val="left" w:pos="902"/>
        </w:tabs>
        <w:spacing w:before="89"/>
        <w:ind w:left="901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</w:rPr>
        <w:t>Please make checks payable to Fairbanks Counseling and Adoption and include participant/team name on</w:t>
      </w:r>
      <w:r>
        <w:rPr>
          <w:rFonts w:ascii="Franklin Gothic Book"/>
          <w:spacing w:val="-20"/>
        </w:rPr>
        <w:t xml:space="preserve"> </w:t>
      </w:r>
      <w:r>
        <w:rPr>
          <w:rFonts w:ascii="Franklin Gothic Book"/>
        </w:rPr>
        <w:t>check</w:t>
      </w:r>
    </w:p>
    <w:p w:rsidR="00766CF1" w:rsidRDefault="00BD7BFA">
      <w:pPr>
        <w:pStyle w:val="ListParagraph"/>
        <w:numPr>
          <w:ilvl w:val="0"/>
          <w:numId w:val="1"/>
        </w:numPr>
        <w:tabs>
          <w:tab w:val="left" w:pos="902"/>
        </w:tabs>
        <w:spacing w:before="90" w:line="326" w:lineRule="auto"/>
        <w:ind w:right="985" w:hanging="2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Please complete a Request for Receipt Form if a cash donation requires a receipt, or if the collected check</w:t>
      </w:r>
      <w:r>
        <w:rPr>
          <w:rFonts w:ascii="Franklin Gothic Book" w:eastAsia="Franklin Gothic Book" w:hAnsi="Franklin Gothic Book" w:cs="Franklin Gothic Book"/>
          <w:spacing w:val="-3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does</w:t>
      </w:r>
      <w:r>
        <w:rPr>
          <w:rFonts w:ascii="Franklin Gothic Book" w:eastAsia="Franklin Gothic Book" w:hAnsi="Franklin Gothic Book" w:cs="Franklin Gothic Book"/>
          <w:w w:val="99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not include the donor’s name and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address</w:t>
      </w:r>
    </w:p>
    <w:p w:rsidR="00766CF1" w:rsidRDefault="00BD7BFA">
      <w:pPr>
        <w:pStyle w:val="ListParagraph"/>
        <w:numPr>
          <w:ilvl w:val="0"/>
          <w:numId w:val="1"/>
        </w:numPr>
        <w:tabs>
          <w:tab w:val="left" w:pos="902"/>
        </w:tabs>
        <w:ind w:left="901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</w:rPr>
        <w:t>Make a copy of each completed Donation Collection Form for your records before turning it</w:t>
      </w:r>
      <w:r>
        <w:rPr>
          <w:rFonts w:ascii="Franklin Gothic Book"/>
          <w:spacing w:val="-13"/>
        </w:rPr>
        <w:t xml:space="preserve"> </w:t>
      </w:r>
      <w:r>
        <w:rPr>
          <w:rFonts w:ascii="Franklin Gothic Book"/>
        </w:rPr>
        <w:t>in</w:t>
      </w:r>
    </w:p>
    <w:p w:rsidR="00766CF1" w:rsidRDefault="00766CF1">
      <w:pPr>
        <w:rPr>
          <w:rFonts w:ascii="Franklin Gothic Book" w:eastAsia="Franklin Gothic Book" w:hAnsi="Franklin Gothic Book" w:cs="Franklin Gothic Book"/>
        </w:rPr>
      </w:pPr>
    </w:p>
    <w:p w:rsidR="00766CF1" w:rsidRDefault="00BD7BFA">
      <w:pPr>
        <w:pStyle w:val="BodyText"/>
        <w:spacing w:before="181"/>
        <w:ind w:left="699" w:firstLine="0"/>
      </w:pPr>
      <w:r>
        <w:t>PLEASE MAIL COMPLETED FORM AND DONATIONS</w:t>
      </w:r>
      <w:r>
        <w:rPr>
          <w:spacing w:val="-23"/>
        </w:rPr>
        <w:t xml:space="preserve"> </w:t>
      </w:r>
      <w:r>
        <w:t>TO:</w:t>
      </w:r>
    </w:p>
    <w:p w:rsidR="00766CF1" w:rsidRDefault="00BD7BFA" w:rsidP="00915584">
      <w:pPr>
        <w:ind w:left="799"/>
        <w:rPr>
          <w:rFonts w:ascii="Franklin Gothic Book"/>
          <w:b/>
          <w:sz w:val="24"/>
          <w:szCs w:val="24"/>
        </w:rPr>
      </w:pPr>
      <w:r w:rsidRPr="00915584">
        <w:rPr>
          <w:rFonts w:ascii="Franklin Gothic Book"/>
          <w:b/>
          <w:sz w:val="24"/>
          <w:szCs w:val="24"/>
        </w:rPr>
        <w:t>Fairbanks Counseling and</w:t>
      </w:r>
      <w:r w:rsidRPr="00915584">
        <w:rPr>
          <w:rFonts w:ascii="Franklin Gothic Book"/>
          <w:b/>
          <w:spacing w:val="-12"/>
          <w:sz w:val="24"/>
          <w:szCs w:val="24"/>
        </w:rPr>
        <w:t xml:space="preserve"> </w:t>
      </w:r>
      <w:r w:rsidRPr="00915584">
        <w:rPr>
          <w:rFonts w:ascii="Franklin Gothic Book"/>
          <w:b/>
          <w:sz w:val="24"/>
          <w:szCs w:val="24"/>
        </w:rPr>
        <w:t>Adoption</w:t>
      </w:r>
    </w:p>
    <w:p w:rsidR="00915584" w:rsidRDefault="00915584" w:rsidP="00915584">
      <w:pPr>
        <w:ind w:left="799"/>
        <w:rPr>
          <w:rFonts w:ascii="Franklin Gothic Book"/>
          <w:b/>
          <w:sz w:val="24"/>
          <w:szCs w:val="24"/>
        </w:rPr>
      </w:pPr>
      <w:r>
        <w:rPr>
          <w:rFonts w:ascii="Franklin Gothic Book"/>
          <w:b/>
          <w:sz w:val="24"/>
          <w:szCs w:val="24"/>
        </w:rPr>
        <w:t>912 Barnette Street</w:t>
      </w:r>
    </w:p>
    <w:p w:rsidR="00915584" w:rsidRPr="00915584" w:rsidRDefault="00915584" w:rsidP="00915584">
      <w:pPr>
        <w:ind w:left="799"/>
        <w:rPr>
          <w:rFonts w:ascii="Franklin Gothic Book"/>
          <w:b/>
          <w:sz w:val="24"/>
          <w:szCs w:val="24"/>
        </w:rPr>
      </w:pPr>
      <w:r>
        <w:rPr>
          <w:rFonts w:ascii="Franklin Gothic Book"/>
          <w:b/>
          <w:sz w:val="24"/>
          <w:szCs w:val="24"/>
        </w:rPr>
        <w:t>Fairbanks, AK 99701</w:t>
      </w:r>
    </w:p>
    <w:sectPr w:rsidR="00915584" w:rsidRPr="00915584" w:rsidSect="00915584">
      <w:footerReference w:type="default" r:id="rId9"/>
      <w:type w:val="continuous"/>
      <w:pgSz w:w="12240" w:h="15840" w:code="1"/>
      <w:pgMar w:top="0" w:right="0" w:bottom="0" w:left="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84" w:rsidRDefault="00915584" w:rsidP="00915584">
      <w:r>
        <w:separator/>
      </w:r>
    </w:p>
  </w:endnote>
  <w:endnote w:type="continuationSeparator" w:id="0">
    <w:p w:rsidR="00915584" w:rsidRDefault="00915584" w:rsidP="0091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84" w:rsidRPr="00915584" w:rsidRDefault="00915584" w:rsidP="00915584">
    <w:pPr>
      <w:pStyle w:val="Footer"/>
      <w:shd w:val="clear" w:color="auto" w:fill="8DB3E2" w:themeFill="text2" w:themeFillTint="66"/>
      <w:jc w:val="center"/>
      <w:rPr>
        <w:sz w:val="20"/>
        <w:szCs w:val="20"/>
      </w:rPr>
    </w:pPr>
    <w:r w:rsidRPr="00915584">
      <w:rPr>
        <w:sz w:val="20"/>
        <w:szCs w:val="20"/>
      </w:rPr>
      <w:t>Fairbanks Counseling &amp; Adoption is a 501(c</w:t>
    </w:r>
    <w:proofErr w:type="gramStart"/>
    <w:r w:rsidRPr="00915584">
      <w:rPr>
        <w:sz w:val="20"/>
        <w:szCs w:val="20"/>
      </w:rPr>
      <w:t>)(</w:t>
    </w:r>
    <w:proofErr w:type="gramEnd"/>
    <w:r w:rsidRPr="00915584">
      <w:rPr>
        <w:sz w:val="20"/>
        <w:szCs w:val="20"/>
      </w:rPr>
      <w:t>3) non-profit. Donations to Mosquito Meander are tax deductible as a charitable gift.</w:t>
    </w:r>
  </w:p>
  <w:p w:rsidR="00915584" w:rsidRPr="00915584" w:rsidRDefault="00915584" w:rsidP="00915584">
    <w:pPr>
      <w:pStyle w:val="Footer"/>
      <w:shd w:val="clear" w:color="auto" w:fill="8DB3E2" w:themeFill="text2" w:themeFillTint="66"/>
      <w:jc w:val="center"/>
      <w:rPr>
        <w:sz w:val="20"/>
        <w:szCs w:val="20"/>
      </w:rPr>
    </w:pPr>
    <w:r w:rsidRPr="00915584">
      <w:rPr>
        <w:sz w:val="20"/>
        <w:szCs w:val="20"/>
      </w:rPr>
      <w:t>Fairbanks Counseling &amp; Adoption 912 Barnette Street, Fairbanks, AK 99701</w:t>
    </w:r>
  </w:p>
  <w:p w:rsidR="00915584" w:rsidRPr="00915584" w:rsidRDefault="00915584" w:rsidP="00915584">
    <w:pPr>
      <w:pStyle w:val="Footer"/>
      <w:shd w:val="clear" w:color="auto" w:fill="8DB3E2" w:themeFill="text2" w:themeFillTint="66"/>
      <w:jc w:val="center"/>
      <w:rPr>
        <w:sz w:val="20"/>
        <w:szCs w:val="20"/>
      </w:rPr>
    </w:pPr>
    <w:r w:rsidRPr="00915584">
      <w:rPr>
        <w:sz w:val="20"/>
        <w:szCs w:val="20"/>
      </w:rPr>
      <w:t xml:space="preserve">Ph. 456-4729   Fax 456-4623   </w:t>
    </w:r>
    <w:hyperlink r:id="rId1" w:history="1">
      <w:r w:rsidRPr="00915584">
        <w:rPr>
          <w:rStyle w:val="Hyperlink"/>
          <w:sz w:val="20"/>
          <w:szCs w:val="20"/>
        </w:rPr>
        <w:t>www.fcaalaska.org</w:t>
      </w:r>
    </w:hyperlink>
    <w:r w:rsidRPr="00915584">
      <w:rPr>
        <w:sz w:val="20"/>
        <w:szCs w:val="20"/>
      </w:rPr>
      <w:t xml:space="preserve">   fca@fcaalaska.org</w:t>
    </w:r>
  </w:p>
  <w:p w:rsidR="00915584" w:rsidRDefault="00915584" w:rsidP="00915584">
    <w:pPr>
      <w:pStyle w:val="Footer"/>
      <w:jc w:val="center"/>
    </w:pPr>
  </w:p>
  <w:p w:rsidR="00915584" w:rsidRDefault="00915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84" w:rsidRDefault="00915584" w:rsidP="00915584">
      <w:r>
        <w:separator/>
      </w:r>
    </w:p>
  </w:footnote>
  <w:footnote w:type="continuationSeparator" w:id="0">
    <w:p w:rsidR="00915584" w:rsidRDefault="00915584" w:rsidP="0091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387"/>
    <w:multiLevelType w:val="hybridMultilevel"/>
    <w:tmpl w:val="15BC53A0"/>
    <w:lvl w:ilvl="0" w:tplc="A1A2557A">
      <w:start w:val="1"/>
      <w:numFmt w:val="bullet"/>
      <w:lvlText w:val="•"/>
      <w:lvlJc w:val="left"/>
      <w:pPr>
        <w:ind w:left="919" w:hanging="202"/>
      </w:pPr>
      <w:rPr>
        <w:rFonts w:ascii="Franklin Gothic Book" w:eastAsia="Franklin Gothic Book" w:hAnsi="Franklin Gothic Book" w:hint="default"/>
        <w:w w:val="99"/>
        <w:sz w:val="22"/>
        <w:szCs w:val="22"/>
      </w:rPr>
    </w:lvl>
    <w:lvl w:ilvl="1" w:tplc="C31CB8E0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2" w:tplc="F02ECBB6">
      <w:start w:val="1"/>
      <w:numFmt w:val="bullet"/>
      <w:lvlText w:val="•"/>
      <w:lvlJc w:val="left"/>
      <w:pPr>
        <w:ind w:left="2426" w:hanging="202"/>
      </w:pPr>
      <w:rPr>
        <w:rFonts w:hint="default"/>
      </w:rPr>
    </w:lvl>
    <w:lvl w:ilvl="3" w:tplc="7918FF3A">
      <w:start w:val="1"/>
      <w:numFmt w:val="bullet"/>
      <w:lvlText w:val="•"/>
      <w:lvlJc w:val="left"/>
      <w:pPr>
        <w:ind w:left="3653" w:hanging="202"/>
      </w:pPr>
      <w:rPr>
        <w:rFonts w:hint="default"/>
      </w:rPr>
    </w:lvl>
    <w:lvl w:ilvl="4" w:tplc="08421020">
      <w:start w:val="1"/>
      <w:numFmt w:val="bullet"/>
      <w:lvlText w:val="•"/>
      <w:lvlJc w:val="left"/>
      <w:pPr>
        <w:ind w:left="4880" w:hanging="202"/>
      </w:pPr>
      <w:rPr>
        <w:rFonts w:hint="default"/>
      </w:rPr>
    </w:lvl>
    <w:lvl w:ilvl="5" w:tplc="F4EA366A">
      <w:start w:val="1"/>
      <w:numFmt w:val="bullet"/>
      <w:lvlText w:val="•"/>
      <w:lvlJc w:val="left"/>
      <w:pPr>
        <w:ind w:left="6106" w:hanging="202"/>
      </w:pPr>
      <w:rPr>
        <w:rFonts w:hint="default"/>
      </w:rPr>
    </w:lvl>
    <w:lvl w:ilvl="6" w:tplc="0FAA6EE0">
      <w:start w:val="1"/>
      <w:numFmt w:val="bullet"/>
      <w:lvlText w:val="•"/>
      <w:lvlJc w:val="left"/>
      <w:pPr>
        <w:ind w:left="7333" w:hanging="202"/>
      </w:pPr>
      <w:rPr>
        <w:rFonts w:hint="default"/>
      </w:rPr>
    </w:lvl>
    <w:lvl w:ilvl="7" w:tplc="0CAA20BA">
      <w:start w:val="1"/>
      <w:numFmt w:val="bullet"/>
      <w:lvlText w:val="•"/>
      <w:lvlJc w:val="left"/>
      <w:pPr>
        <w:ind w:left="8560" w:hanging="202"/>
      </w:pPr>
      <w:rPr>
        <w:rFonts w:hint="default"/>
      </w:rPr>
    </w:lvl>
    <w:lvl w:ilvl="8" w:tplc="FEEA2338">
      <w:start w:val="1"/>
      <w:numFmt w:val="bullet"/>
      <w:lvlText w:val="•"/>
      <w:lvlJc w:val="left"/>
      <w:pPr>
        <w:ind w:left="9786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6CF1"/>
    <w:rsid w:val="00521EF7"/>
    <w:rsid w:val="00766CF1"/>
    <w:rsid w:val="00915584"/>
    <w:rsid w:val="00B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1" w:hanging="202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5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84"/>
  </w:style>
  <w:style w:type="paragraph" w:styleId="Footer">
    <w:name w:val="footer"/>
    <w:basedOn w:val="Normal"/>
    <w:link w:val="FooterChar"/>
    <w:uiPriority w:val="99"/>
    <w:unhideWhenUsed/>
    <w:rsid w:val="00915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84"/>
  </w:style>
  <w:style w:type="character" w:styleId="Hyperlink">
    <w:name w:val="Hyperlink"/>
    <w:basedOn w:val="DefaultParagraphFont"/>
    <w:uiPriority w:val="99"/>
    <w:unhideWhenUsed/>
    <w:rsid w:val="00915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aalask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2014--MM_Donation-Tracking_Form</vt:lpstr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2014--MM_Donation-Tracking_Form</dc:title>
  <dc:creator>Jeters</dc:creator>
  <cp:lastModifiedBy>Erin Chalstrom</cp:lastModifiedBy>
  <cp:revision>4</cp:revision>
  <cp:lastPrinted>2015-04-28T23:08:00Z</cp:lastPrinted>
  <dcterms:created xsi:type="dcterms:W3CDTF">2015-04-28T14:58:00Z</dcterms:created>
  <dcterms:modified xsi:type="dcterms:W3CDTF">2015-04-30T20:39:00Z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2015-04-28T00:00:00Z</vt:filetime>
  </property>
</Properties>
</file>